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spacing w:val="-1"/>
        </w:rPr>
      </w:pPr>
      <w:r>
        <w:rPr>
          <w:spacing w:val="-1"/>
        </w:rPr>
      </w:r>
    </w:p>
    <w:p>
      <w:pPr>
        <w:spacing w:line="280" w:lineRule="exact"/>
        <w:rPr>
          <w:color w:val="ffffff"/>
          <w:spacing w:val="-1"/>
        </w:rPr>
      </w:pPr>
      <w:r>
        <w:rPr>
          <w:color w:val="ffffff"/>
          <w:spacing w:val="-1"/>
        </w:rPr>
        <w:t>Образец заявления по процедуре 1.1.12</w:t>
      </w:r>
    </w:p>
    <w:p>
      <w:pPr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spacing w:val="-1"/>
        </w:rPr>
      </w:pPr>
      <w:r>
        <w:rPr>
          <w:spacing w:val="-1"/>
        </w:rPr>
      </w:r>
    </w:p>
    <w:p>
      <w:pPr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spacing w:val="-1"/>
        </w:rPr>
      </w:pPr>
      <w:r>
        <w:rPr>
          <w:spacing w:val="-1"/>
        </w:rPr>
      </w:r>
    </w:p>
    <w:p>
      <w:pPr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spacing w:val="-1"/>
        </w:rPr>
      </w:pPr>
      <w:r>
        <w:rPr>
          <w:spacing w:val="-1"/>
        </w:rPr>
      </w:r>
    </w:p>
    <w:p>
      <w:pPr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spacing w:val="-1"/>
        </w:rPr>
        <w:t xml:space="preserve">                                                         </w:t>
      </w:r>
      <w:r>
        <w:rPr>
          <w:color w:val="000000"/>
        </w:rPr>
        <w:t xml:space="preserve">   Председателю Гродненского                               </w:t>
      </w:r>
      <w:r>
        <w:rPr>
          <w:color w:val="000000"/>
        </w:rPr>
      </w:r>
    </w:p>
    <w:p>
      <w:pPr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                                                           райисполкома</w:t>
      </w:r>
    </w:p>
    <w:p>
      <w:pPr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                                                           </w:t>
      </w:r>
      <w:r>
        <w:rPr>
          <w:lang w:eastAsia="ru-ru"/>
        </w:rPr>
        <w:t>Х</w:t>
      </w:r>
      <w:r>
        <w:rPr>
          <w:lang w:eastAsia="zh-cn"/>
        </w:rPr>
        <w:t>елскому В.В.</w:t>
      </w:r>
      <w:r>
        <w:rPr>
          <w:color w:val="000000"/>
        </w:rPr>
        <w:t xml:space="preserve">                 </w:t>
      </w:r>
    </w:p>
    <w:p>
      <w:pPr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                                                           _______________________________</w:t>
      </w:r>
    </w:p>
    <w:p>
      <w:pPr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                                                                           </w:t>
      </w:r>
      <w:r>
        <w:rPr>
          <w:color w:val="000000"/>
          <w:sz w:val="18"/>
          <w:szCs w:val="18"/>
        </w:rPr>
        <w:tab/>
        <w:t>ф.и.о.</w:t>
        <w:tab/>
      </w:r>
      <w:r>
        <w:rPr>
          <w:color w:val="000000"/>
        </w:rPr>
      </w:r>
    </w:p>
    <w:p>
      <w:pPr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                                                           _______________________________</w:t>
      </w:r>
    </w:p>
    <w:p>
      <w:pPr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                                                           проживающего (ей) ______________</w:t>
      </w:r>
    </w:p>
    <w:p>
      <w:pPr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                                                           _______________________________</w:t>
      </w:r>
    </w:p>
    <w:p>
      <w:pPr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                                                           _______________________________</w:t>
      </w:r>
    </w:p>
    <w:p>
      <w:pPr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                                                          тел. ____________________________</w:t>
      </w:r>
    </w:p>
    <w:p>
      <w:pPr>
        <w:ind w:left="5700"/>
        <w:spacing/>
        <w:jc w:val="center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</w:t>
      </w:r>
    </w:p>
    <w:p>
      <w:pPr>
        <w:ind w:left="4536"/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</w:r>
    </w:p>
    <w:p>
      <w:pPr>
        <w:ind w:left="4536"/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</w:r>
    </w:p>
    <w:p>
      <w:pPr>
        <w:spacing w:line="280" w:lineRule="exact"/>
        <w:jc w:val="center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ЗАЯВЛЕНИЕ</w:t>
      </w:r>
    </w:p>
    <w:p>
      <w:pPr>
        <w:ind w:left="4536"/>
        <w:spacing w:line="280" w:lineRule="exact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ab/>
        <w:t>Прошу признать жилое помещение (дом) по адресу: ___________________________________________________________,</w:t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___________________________________________________________,</w:t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принадлежащее мне на праве собственности, не соответствующим установленным для проживания санитарным и техническим требованиям, непригодным для проживания и подлежащим сносу (переводу в нежилое).</w:t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К заявлению прилагается:</w:t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/>
      <w:bookmarkStart w:id="0" w:name="_GoBack"/>
      <w:bookmarkEnd w:id="0"/>
      <w:r/>
      <w:r>
        <w:rPr>
          <w:color w:val="000000"/>
        </w:rPr>
        <w:t>1. Технический паспорт</w:t>
      </w:r>
      <w:r>
        <w:rPr>
          <w:color w:val="000000"/>
        </w:rPr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2. Свидетельство о государственной регистрации капитального строения</w:t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________________________________________________________________</w:t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  <w:tab/>
        <w:tab/>
        <w:tab/>
        <w:tab/>
        <w:tab/>
      </w:r>
      <w:r>
        <w:rPr>
          <w:color w:val="000000"/>
        </w:rPr>
      </w:r>
    </w:p>
    <w:p>
      <w:pPr>
        <w:spacing/>
        <w:jc w:val="both"/>
        <w:pBdr>
          <w:top w:val="nil" w:sz="0" w:space="3" w:color="000000" tmln="20, 20, 20, 0"/>
          <w:left w:val="nil" w:sz="0" w:space="3" w:color="000000" tmln="20, 20, 20, 0"/>
          <w:bottom w:val="nil" w:sz="0" w:space="3" w:color="000000" tmln="20, 20, 20, 0"/>
          <w:right w:val="nil" w:sz="0" w:space="3" w:color="000000" tmln="20, 20, 20, 0"/>
          <w:between w:val="nil" w:sz="0" w:space="0" w:color="000000" tmln="20, 20, 20, 0"/>
        </w:pBdr>
        <w:shd w:val="solid" w:color="FFFFFF" tmshd="1677721856, 0, 16777215"/>
        <w:rPr>
          <w:color w:val="000000"/>
        </w:rPr>
      </w:pPr>
      <w:r>
        <w:rPr>
          <w:color w:val="000000"/>
        </w:rPr>
      </w:r>
    </w:p>
    <w:p>
      <w:r/>
    </w:p>
    <w:p>
      <w:r/>
    </w:p>
    <w:p>
      <w:r>
        <w:t>________________20  г.        ________________     ____________________</w:t>
      </w:r>
    </w:p>
    <w:p>
      <w:pPr>
        <w:rPr>
          <w:sz w:val="18"/>
          <w:szCs w:val="18"/>
        </w:rPr>
      </w:pPr>
      <w:r>
        <w:t xml:space="preserve">             </w:t>
      </w:r>
      <w:r>
        <w:rPr>
          <w:sz w:val="18"/>
          <w:szCs w:val="18"/>
        </w:rPr>
        <w:t xml:space="preserve"> дата</w:t>
      </w:r>
      <w:r>
        <w:t xml:space="preserve">                               </w:t>
      </w:r>
      <w:r>
        <w:rPr>
          <w:sz w:val="18"/>
          <w:szCs w:val="18"/>
        </w:rPr>
        <w:t xml:space="preserve">                 подпись   </w:t>
      </w:r>
      <w:r>
        <w:t xml:space="preserve">                               </w:t>
      </w:r>
      <w:r>
        <w:rPr>
          <w:sz w:val="18"/>
          <w:szCs w:val="18"/>
        </w:rPr>
        <w:t xml:space="preserve">Ф.И.О.        </w:t>
      </w:r>
      <w:r>
        <w:rPr>
          <w:sz w:val="18"/>
          <w:szCs w:val="18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567" w:bottom="1134"/>
      <w:paperSrc w:first="0" w:other="0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636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7"/>
      <w:tmLastPosIdx w:val="73"/>
    </w:tmLastPosCaret>
    <w:tmLastPosAnchor>
      <w:tmLastPosPgfIdx w:val="0"/>
      <w:tmLastPosIdx w:val="0"/>
    </w:tmLastPosAnchor>
    <w:tmLastPosTblRect w:left="0" w:top="0" w:right="0" w:bottom="0"/>
  </w:tmLastPos>
  <w:tmAppRevision w:date="1678693483" w:val="73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30"/>
        <w:szCs w:val="3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character" w:styleId="" w:default="1">
    <w:name w:val="Default Paragraph Font"/>
    <w:rPr>
      <w:rFonts w:ascii="Calibri" w:hAnsi="Calibri"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30"/>
        <w:szCs w:val="30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character" w:styleId="" w:default="1">
    <w:name w:val="Default Paragraph Font"/>
    <w:rPr>
      <w:rFonts w:ascii="Calibri" w:hAnsi="Calibri"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rev.733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3</cp:revision>
  <cp:lastPrinted>2022-07-21T14:47:19Z</cp:lastPrinted>
  <dcterms:created xsi:type="dcterms:W3CDTF">2019-09-09T12:09:00Z</dcterms:created>
  <dcterms:modified xsi:type="dcterms:W3CDTF">2023-03-13T10:44:43Z</dcterms:modified>
</cp:coreProperties>
</file>